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4776" w:type="pct"/>
        <w:tblLayout w:type="fixed"/>
        <w:tblLook w:val="04A0"/>
      </w:tblPr>
      <w:tblGrid>
        <w:gridCol w:w="2028"/>
        <w:gridCol w:w="7114"/>
      </w:tblGrid>
      <w:tr w:rsidR="009D0495" w:rsidRPr="009D0495" w:rsidTr="00F459AD">
        <w:tc>
          <w:tcPr>
            <w:tcW w:w="1109" w:type="pct"/>
            <w:shd w:val="clear" w:color="auto" w:fill="auto"/>
          </w:tcPr>
          <w:p w:rsidR="00197D30" w:rsidRPr="009D0495" w:rsidRDefault="00F82010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февраля</w:t>
            </w:r>
          </w:p>
          <w:p w:rsidR="00F82010" w:rsidRPr="009D0495" w:rsidRDefault="00F82010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:rsidR="00F82010" w:rsidRPr="009D0495" w:rsidRDefault="00F82010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197D30" w:rsidRPr="009D0495" w:rsidRDefault="00F82010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вебинар. Дримкас. ЭДО и партнерские решения для работы с маркированным товаром</w:t>
            </w:r>
          </w:p>
          <w:p w:rsidR="00F82010" w:rsidRPr="009D0495" w:rsidRDefault="0078546F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7" w:history="1">
              <w:r w:rsidR="00D55E9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D55E9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D55E9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D55E9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D55E9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/?ELEMENT_ID=256463</w:t>
              </w:r>
            </w:hyperlink>
          </w:p>
          <w:p w:rsidR="00D55E97" w:rsidRPr="009D0495" w:rsidRDefault="00D55E97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DC56F6" w:rsidRPr="009D0495" w:rsidRDefault="00DF1A9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 февраля </w:t>
            </w:r>
          </w:p>
          <w:p w:rsidR="00DF1A97" w:rsidRPr="009D0495" w:rsidRDefault="00DF1A9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:rsidR="00DF1A97" w:rsidRPr="009D0495" w:rsidRDefault="00DF1A9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C53246" w:rsidRPr="009D0495" w:rsidRDefault="00EB3F6A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</w:t>
            </w:r>
            <w:r w:rsidR="00DF1A97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Платформа</w:t>
            </w:r>
            <w:r w:rsidR="00AE4359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ОФД.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молочной продукции</w:t>
            </w:r>
          </w:p>
          <w:p w:rsidR="00DA5E12" w:rsidRPr="009D0495" w:rsidRDefault="0078546F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8" w:history="1">
              <w:r w:rsidR="00DA5E1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DA5E1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DA5E1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DA5E1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DA5E1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/?ELEMENT_ID=256873</w:t>
              </w:r>
            </w:hyperlink>
          </w:p>
          <w:p w:rsidR="00DA5E12" w:rsidRPr="009D0495" w:rsidRDefault="00DA5E12" w:rsidP="00A776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C572C9" w:rsidRPr="009D0495" w:rsidRDefault="009659C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 февраля </w:t>
            </w:r>
          </w:p>
          <w:p w:rsidR="009659CA" w:rsidRPr="009D0495" w:rsidRDefault="009659C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:rsidR="009659CA" w:rsidRPr="009D0495" w:rsidRDefault="009659C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FD556F" w:rsidRPr="009D0495" w:rsidRDefault="00A00547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вебинар. АТОЛ</w:t>
            </w:r>
            <w:r w:rsidR="0057132C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Маркировка молочной продукции</w:t>
            </w:r>
          </w:p>
          <w:p w:rsidR="00F70D22" w:rsidRPr="009D0495" w:rsidRDefault="0078546F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9" w:history="1">
              <w:r w:rsidR="00F70D2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F70D2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F70D2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F70D2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F70D2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/?ELEMENT_ID=257281</w:t>
              </w:r>
            </w:hyperlink>
          </w:p>
          <w:p w:rsidR="00F70D22" w:rsidRPr="009D0495" w:rsidRDefault="00F70D22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F7492F" w:rsidRPr="009D0495" w:rsidRDefault="00F7492F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4 февраля </w:t>
            </w:r>
          </w:p>
          <w:p w:rsidR="00F7492F" w:rsidRPr="009D0495" w:rsidRDefault="00F7492F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Пятница</w:t>
            </w:r>
          </w:p>
          <w:p w:rsidR="00F7492F" w:rsidRPr="009D0495" w:rsidRDefault="00F7492F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:rsidR="00F7492F" w:rsidRPr="009D0495" w:rsidRDefault="00F7492F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маркированными товарами в аптечных организациях: БАДы, антисептики, вода</w:t>
            </w:r>
          </w:p>
          <w:p w:rsidR="00821A95" w:rsidRPr="009D0495" w:rsidRDefault="0078546F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0" w:history="1">
              <w:r w:rsidR="00821A9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821A9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821A9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821A9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821A9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/?ELEMENT_ID=257746</w:t>
              </w:r>
            </w:hyperlink>
          </w:p>
          <w:p w:rsidR="00821A95" w:rsidRPr="009D0495" w:rsidRDefault="00821A95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F7492F" w:rsidRPr="009D0495" w:rsidRDefault="00F7492F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603EA3" w:rsidRPr="009D0495" w:rsidRDefault="004C3E2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8 февраля </w:t>
            </w:r>
          </w:p>
          <w:p w:rsidR="00E11E61" w:rsidRPr="009D0495" w:rsidRDefault="00E11E6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:rsidR="00E11E61" w:rsidRPr="009D0495" w:rsidRDefault="00E11E6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603EA3" w:rsidRPr="009D0495" w:rsidRDefault="00603EA3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Партнерский вебинар.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Трекмарк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603EA3" w:rsidRPr="009D0495" w:rsidRDefault="00603EA3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антисептиков</w:t>
            </w:r>
          </w:p>
          <w:p w:rsidR="007409BF" w:rsidRPr="009D0495" w:rsidRDefault="0078546F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1" w:history="1">
              <w:r w:rsidR="007409B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7409B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7409B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7409B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7409B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/?ELEMENT_ID=257663</w:t>
              </w:r>
            </w:hyperlink>
          </w:p>
          <w:p w:rsidR="007409BF" w:rsidRPr="009D0495" w:rsidRDefault="007409BF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932753" w:rsidRPr="009D0495" w:rsidRDefault="00A577F4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8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февраля</w:t>
            </w:r>
          </w:p>
          <w:p w:rsidR="00A577F4" w:rsidRPr="009D0495" w:rsidRDefault="00A577F4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:rsidR="00A577F4" w:rsidRPr="009D0495" w:rsidRDefault="00045770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15.50</w:t>
            </w:r>
          </w:p>
        </w:tc>
        <w:tc>
          <w:tcPr>
            <w:tcW w:w="3891" w:type="pct"/>
          </w:tcPr>
          <w:p w:rsidR="00932753" w:rsidRPr="009D0495" w:rsidRDefault="00932753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China Business Forum</w:t>
            </w:r>
          </w:p>
          <w:p w:rsidR="00E03067" w:rsidRPr="009D0495" w:rsidRDefault="0078546F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hyperlink r:id="rId12" w:history="1">
              <w:r w:rsidR="00E0306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https://xn--80ajghhoc2aj1c8b.xn--p1ai/lectures/</w:t>
              </w:r>
              <w:proofErr w:type="spellStart"/>
              <w:r w:rsidR="00E0306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vebinary</w:t>
              </w:r>
              <w:proofErr w:type="spellEnd"/>
              <w:r w:rsidR="00E0306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  <w:lang w:val="en-US"/>
                </w:rPr>
                <w:t>/?ELEMENT_ID=257761</w:t>
              </w:r>
            </w:hyperlink>
          </w:p>
          <w:p w:rsidR="00E03067" w:rsidRPr="009D0495" w:rsidRDefault="00E03067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BE344E" w:rsidRPr="009D0495" w:rsidRDefault="004E0E7E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февраля </w:t>
            </w:r>
          </w:p>
          <w:p w:rsidR="004E0E7E" w:rsidRPr="009D0495" w:rsidRDefault="004E0E7E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:rsidR="004E0E7E" w:rsidRPr="009D0495" w:rsidRDefault="004E0E7E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:rsidR="00BE344E" w:rsidRPr="009D0495" w:rsidRDefault="004E0E7E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с маркированными лекарственными препаратами в труднодоступных местах деятельности</w:t>
            </w:r>
          </w:p>
          <w:p w:rsidR="00F30F82" w:rsidRPr="009D0495" w:rsidRDefault="0078546F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3" w:history="1">
              <w:r w:rsidR="00F30F8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F30F8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F30F8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F30F8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F30F82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/?ELEMENT_ID=257750</w:t>
              </w:r>
            </w:hyperlink>
          </w:p>
          <w:p w:rsidR="00F30F82" w:rsidRPr="009D0495" w:rsidRDefault="00F30F82" w:rsidP="00603EA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414A6E" w:rsidRPr="009D0495" w:rsidRDefault="00EE73CB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9 февраля </w:t>
            </w:r>
          </w:p>
          <w:p w:rsidR="00EE73CB" w:rsidRPr="009D0495" w:rsidRDefault="00EE73CB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:rsidR="00EE73CB" w:rsidRPr="009D0495" w:rsidRDefault="00EE73CB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:rsidR="002F5CA7" w:rsidRPr="009D0495" w:rsidRDefault="002F5CA7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Совещание с Министерством промышленности и экономического развития Рязанской области. Выбытие маркированной молочной продукции сроком годности 40 дней и менее при розничной реализации</w:t>
            </w:r>
          </w:p>
          <w:p w:rsidR="0040383B" w:rsidRPr="009D0495" w:rsidRDefault="0078546F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4" w:history="1">
              <w:r w:rsidR="00E5520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E5520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E5520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E5520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E5520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/?ELEMENT_ID=257869</w:t>
              </w:r>
            </w:hyperlink>
          </w:p>
          <w:p w:rsidR="00E5520F" w:rsidRPr="009D0495" w:rsidRDefault="00E5520F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714EF" w:rsidRPr="009D0495" w:rsidRDefault="002714EF" w:rsidP="00EF7D0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06374B" w:rsidRPr="009D0495" w:rsidRDefault="000D24A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:rsidR="000D24A7" w:rsidRPr="009D0495" w:rsidRDefault="000D24A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Четверг</w:t>
            </w:r>
          </w:p>
          <w:p w:rsidR="000D24A7" w:rsidRPr="009D0495" w:rsidRDefault="000D24A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:rsidR="0006374B" w:rsidRPr="009D0495" w:rsidRDefault="0006374B" w:rsidP="000637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Верификация и валидация кодов маркировки</w:t>
            </w:r>
          </w:p>
          <w:p w:rsidR="0006374B" w:rsidRPr="009D0495" w:rsidRDefault="0078546F" w:rsidP="000637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5" w:history="1">
              <w:r w:rsidR="000D24A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0D24A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0D24A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0D24A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0D24A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/?ELEMENT_ID=257350</w:t>
              </w:r>
            </w:hyperlink>
          </w:p>
          <w:p w:rsidR="000D24A7" w:rsidRPr="009D0495" w:rsidRDefault="000D24A7" w:rsidP="0006374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06374B" w:rsidRPr="009D0495" w:rsidRDefault="0006374B" w:rsidP="000D24A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D83DBE" w:rsidRPr="009D0495" w:rsidRDefault="00A110B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 февраля</w:t>
            </w:r>
          </w:p>
          <w:p w:rsidR="00A110B1" w:rsidRPr="009D0495" w:rsidRDefault="00A110B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:rsidR="00A110B1" w:rsidRPr="009D0495" w:rsidRDefault="00A110B1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891" w:type="pct"/>
          </w:tcPr>
          <w:p w:rsidR="00D512A2" w:rsidRPr="009D0495" w:rsidRDefault="00A110B1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Проверка класса качества средств идентификации. Этап: обязательное выбытие маркированной молочной продукции</w:t>
            </w:r>
          </w:p>
          <w:p w:rsidR="00A87607" w:rsidRPr="009D0495" w:rsidRDefault="0078546F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6" w:history="1">
              <w:r w:rsidR="00A8760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A8760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A8760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A8760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A8760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/?ELEMENT_ID=257332</w:t>
              </w:r>
            </w:hyperlink>
          </w:p>
          <w:p w:rsidR="003B31E3" w:rsidRPr="009D0495" w:rsidRDefault="003B31E3" w:rsidP="00A8760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93071F" w:rsidRPr="009D0495" w:rsidRDefault="00026B4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:rsidR="00026B47" w:rsidRPr="009D0495" w:rsidRDefault="00026B4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:rsidR="00026B47" w:rsidRPr="009D0495" w:rsidRDefault="00026B47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93071F" w:rsidRPr="009D0495" w:rsidRDefault="00497D60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Партнёрский вебинар Штрих – М. Маркировка п</w:t>
            </w:r>
            <w:r w:rsidR="00026B47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итьевой воды </w:t>
            </w:r>
            <w:r w:rsidR="00B0573C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hyperlink r:id="rId17" w:history="1">
              <w:r w:rsidR="00B0573C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B0573C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B0573C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B0573C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B0573C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/?ELEMENT_ID=257668</w:t>
              </w:r>
            </w:hyperlink>
          </w:p>
          <w:p w:rsidR="00B0573C" w:rsidRPr="009D0495" w:rsidRDefault="00B0573C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813426" w:rsidRPr="009D0495" w:rsidRDefault="0081342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:rsidR="00813426" w:rsidRPr="009D0495" w:rsidRDefault="0081342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:rsidR="00813426" w:rsidRPr="009D0495" w:rsidRDefault="0081342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813426" w:rsidRPr="009D0495" w:rsidRDefault="00813426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Линия поддержки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Horeca</w:t>
            </w:r>
            <w:proofErr w:type="spellEnd"/>
          </w:p>
          <w:p w:rsidR="00FC53CB" w:rsidRPr="009D0495" w:rsidRDefault="0078546F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8" w:history="1">
              <w:r w:rsidR="00FC53CB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FC53CB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FC53CB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FC53CB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FC53CB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/?ELEMENT_ID=257804</w:t>
              </w:r>
            </w:hyperlink>
          </w:p>
          <w:p w:rsidR="00FC53CB" w:rsidRPr="009D0495" w:rsidRDefault="00FC53CB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C36905" w:rsidRPr="009D0495" w:rsidRDefault="00C36905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10 февраля </w:t>
            </w:r>
          </w:p>
          <w:p w:rsidR="00C36905" w:rsidRPr="009D0495" w:rsidRDefault="00C36905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:rsidR="00C36905" w:rsidRPr="009D0495" w:rsidRDefault="00C36905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C36905" w:rsidRPr="009D0495" w:rsidRDefault="002F35C3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ЭДО. Подача сведений об обороте маркированной продукции. Ответы на вопросы.</w:t>
            </w:r>
            <w:r w:rsidR="00BA7F16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Ссылка на зум №2</w:t>
            </w:r>
          </w:p>
          <w:p w:rsidR="00E62D0A" w:rsidRPr="009D0495" w:rsidRDefault="0078546F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19" w:history="1">
              <w:r w:rsidR="00E62D0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E62D0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E62D0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E62D0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E62D0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/?ELEMENT_ID=257682</w:t>
              </w:r>
            </w:hyperlink>
          </w:p>
          <w:p w:rsidR="002F35C3" w:rsidRPr="009D0495" w:rsidRDefault="002F35C3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750FD0" w:rsidRPr="009D0495" w:rsidRDefault="00147F6A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14–18</w:t>
            </w:r>
            <w:r w:rsidR="009835A6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 </w:t>
            </w:r>
          </w:p>
          <w:p w:rsidR="009835A6" w:rsidRPr="009D0495" w:rsidRDefault="009835A6" w:rsidP="002322C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 – 13.30</w:t>
            </w:r>
          </w:p>
        </w:tc>
        <w:tc>
          <w:tcPr>
            <w:tcW w:w="3891" w:type="pct"/>
          </w:tcPr>
          <w:p w:rsidR="00360C9F" w:rsidRPr="009D0495" w:rsidRDefault="00147F6A" w:rsidP="00C572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Онлайн обучение для специалистов молочной отрасли. Молочный союз России</w:t>
            </w: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7B1B8B" w:rsidRPr="009D0495" w:rsidRDefault="00930DF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февраля</w:t>
            </w:r>
          </w:p>
          <w:p w:rsidR="00033217" w:rsidRPr="009D0495" w:rsidRDefault="0003321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Вторник</w:t>
            </w:r>
          </w:p>
          <w:p w:rsidR="00033217" w:rsidRPr="009D0495" w:rsidRDefault="0003321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:rsidR="007D0C5B" w:rsidRPr="009D0495" w:rsidRDefault="0003321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молочной продукции КФХ и СПК</w:t>
            </w:r>
          </w:p>
          <w:p w:rsidR="00033217" w:rsidRPr="009D0495" w:rsidRDefault="0078546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0" w:history="1">
              <w:r w:rsidR="00B32DF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B32DF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B32DF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B32DF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B32DF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/?ELEMENT_ID=256919</w:t>
              </w:r>
            </w:hyperlink>
          </w:p>
          <w:p w:rsidR="00B32DF5" w:rsidRPr="009D0495" w:rsidRDefault="00B32DF5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047C35" w:rsidRPr="009D0495" w:rsidRDefault="008944D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февраля</w:t>
            </w:r>
          </w:p>
          <w:p w:rsidR="008944D4" w:rsidRPr="009D0495" w:rsidRDefault="008944D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:rsidR="008944D4" w:rsidRPr="009D0495" w:rsidRDefault="008944D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2D1BFC" w:rsidRPr="009D0495" w:rsidRDefault="00645D1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 «Маркировка воды для производителей и дистрибьюторов»</w:t>
            </w:r>
          </w:p>
          <w:p w:rsidR="008944D4" w:rsidRPr="009D0495" w:rsidRDefault="0078546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1" w:history="1">
              <w:r w:rsidR="008944D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8944D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8944D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8944D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8944D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/?ELEMENT_ID=256895</w:t>
              </w:r>
            </w:hyperlink>
          </w:p>
          <w:p w:rsidR="008944D4" w:rsidRPr="009D0495" w:rsidRDefault="008944D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FE3106" w:rsidRPr="009D0495" w:rsidRDefault="00FE310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16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февраля</w:t>
            </w:r>
            <w:proofErr w:type="spellEnd"/>
          </w:p>
          <w:p w:rsidR="00FE3106" w:rsidRPr="009D0495" w:rsidRDefault="00FE310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Среда</w:t>
            </w:r>
            <w:proofErr w:type="spellEnd"/>
          </w:p>
          <w:p w:rsidR="00FE3106" w:rsidRPr="009D0495" w:rsidRDefault="00FE310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10.00</w:t>
            </w:r>
          </w:p>
        </w:tc>
        <w:tc>
          <w:tcPr>
            <w:tcW w:w="3891" w:type="pct"/>
          </w:tcPr>
          <w:p w:rsidR="00FE3106" w:rsidRPr="009D0495" w:rsidRDefault="00FE310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поддержки. Шины.</w:t>
            </w:r>
          </w:p>
          <w:p w:rsidR="00481214" w:rsidRPr="009D0495" w:rsidRDefault="0078546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2" w:history="1">
              <w:r w:rsidR="0048121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48121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48121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48121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481214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/?ELEMENT_ID=257811</w:t>
              </w:r>
            </w:hyperlink>
          </w:p>
          <w:p w:rsidR="00481214" w:rsidRPr="009D0495" w:rsidRDefault="0048121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1B3B45" w:rsidRPr="009D0495" w:rsidRDefault="005766E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 февраля</w:t>
            </w:r>
          </w:p>
          <w:p w:rsidR="005766EF" w:rsidRPr="009D0495" w:rsidRDefault="005766E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Среда</w:t>
            </w:r>
          </w:p>
          <w:p w:rsidR="005766EF" w:rsidRPr="009D0495" w:rsidRDefault="005766E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397CB8" w:rsidRPr="009D0495" w:rsidRDefault="005766E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 «ЭДО в маркировке»</w:t>
            </w:r>
          </w:p>
          <w:p w:rsidR="00EC27C9" w:rsidRPr="009D0495" w:rsidRDefault="0078546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3" w:history="1">
              <w:r w:rsidR="00EC27C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EC27C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EC27C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EC27C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EC27C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/?ELEMENT_ID=256507</w:t>
              </w:r>
            </w:hyperlink>
          </w:p>
          <w:p w:rsidR="00EC27C9" w:rsidRPr="009D0495" w:rsidRDefault="00EC27C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9322B6" w:rsidRPr="009D0495" w:rsidRDefault="00FD306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17 февраля </w:t>
            </w:r>
          </w:p>
          <w:p w:rsidR="00FD3069" w:rsidRPr="009D0495" w:rsidRDefault="00FD306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Четверг</w:t>
            </w:r>
          </w:p>
          <w:p w:rsidR="00FD3069" w:rsidRPr="009D0495" w:rsidRDefault="00FD306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033E6E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.00</w:t>
            </w:r>
          </w:p>
        </w:tc>
        <w:tc>
          <w:tcPr>
            <w:tcW w:w="3891" w:type="pct"/>
          </w:tcPr>
          <w:p w:rsidR="00033E6E" w:rsidRPr="009D0495" w:rsidRDefault="00033E6E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Линия поддержки бизнеса «ТГ –Легпром».</w:t>
            </w:r>
          </w:p>
          <w:p w:rsidR="00B3661E" w:rsidRPr="009D0495" w:rsidRDefault="00033E6E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Ответы на актуальные вопросы</w:t>
            </w:r>
          </w:p>
          <w:p w:rsidR="00CA258E" w:rsidRPr="009D0495" w:rsidRDefault="0078546F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4" w:history="1">
              <w:r w:rsidR="00CA258E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CA258E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CA258E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CA258E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CA258E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/?ELEMENT_ID=257765</w:t>
              </w:r>
            </w:hyperlink>
          </w:p>
          <w:p w:rsidR="00CA258E" w:rsidRPr="009D0495" w:rsidRDefault="00CA258E" w:rsidP="00033E6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851938" w:rsidRPr="009D0495" w:rsidRDefault="0085193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17 февраля</w:t>
            </w:r>
          </w:p>
          <w:p w:rsidR="00851938" w:rsidRPr="009D0495" w:rsidRDefault="0085193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</w:t>
            </w:r>
            <w:r w:rsidR="006C35FC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ерг</w:t>
            </w:r>
          </w:p>
          <w:p w:rsidR="006C35FC" w:rsidRPr="009D0495" w:rsidRDefault="00033E6E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851938" w:rsidRPr="009D0495" w:rsidRDefault="00033E6E" w:rsidP="008519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Маркировка молочной продукции для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HoReCa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государственных и муниципальных учреждений</w:t>
            </w:r>
          </w:p>
          <w:p w:rsidR="00224865" w:rsidRPr="009D0495" w:rsidRDefault="0078546F" w:rsidP="008519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5" w:history="1">
              <w:r w:rsidR="002704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2704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2704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2704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2704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/?ELEMENT_ID=257815</w:t>
              </w:r>
            </w:hyperlink>
          </w:p>
          <w:p w:rsidR="002704B6" w:rsidRPr="009D0495" w:rsidRDefault="002704B6" w:rsidP="0085193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5260CE" w:rsidRPr="009D0495" w:rsidRDefault="005260CE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21 февраля </w:t>
            </w:r>
          </w:p>
          <w:p w:rsidR="005260CE" w:rsidRPr="009D0495" w:rsidRDefault="005260CE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  <w:p w:rsidR="005260CE" w:rsidRPr="009D0495" w:rsidRDefault="005260CE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5260CE" w:rsidRPr="009D0495" w:rsidRDefault="005260CE" w:rsidP="007B1B8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вебинар. </w:t>
            </w:r>
            <w:r w:rsidR="00E00F6B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СКБ Контур</w:t>
            </w:r>
            <w:r w:rsidR="00C20244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2E7FC4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Маркировка а</w:t>
            </w:r>
            <w:r w:rsidR="00046CB2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нтисептиков.</w:t>
            </w:r>
            <w:r w:rsidR="00E82F3F" w:rsidRPr="009D0495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(на площадке ЧЗ)</w:t>
            </w:r>
          </w:p>
          <w:p w:rsidR="00E76915" w:rsidRPr="009D0495" w:rsidRDefault="0078546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6" w:history="1">
              <w:r w:rsidR="00E7691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E7691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E7691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E7691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E76915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/?ELEMENT_ID=257656</w:t>
              </w:r>
            </w:hyperlink>
          </w:p>
          <w:p w:rsidR="00E76915" w:rsidRPr="009D0495" w:rsidRDefault="00E76915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1F7331" w:rsidRPr="009D0495" w:rsidRDefault="003465EF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  <w:r w:rsidR="001F7331"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февраля </w:t>
            </w:r>
          </w:p>
          <w:p w:rsidR="001F7331" w:rsidRPr="009D0495" w:rsidRDefault="003465EF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Понедельник</w:t>
            </w:r>
          </w:p>
          <w:p w:rsidR="001F7331" w:rsidRPr="009D0495" w:rsidRDefault="001F7331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16.00</w:t>
            </w:r>
          </w:p>
        </w:tc>
        <w:tc>
          <w:tcPr>
            <w:tcW w:w="3891" w:type="pct"/>
          </w:tcPr>
          <w:p w:rsidR="001F7331" w:rsidRPr="009D0495" w:rsidRDefault="001F7331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вебинар.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QuickResto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Маркировка для HORECA. </w:t>
            </w:r>
          </w:p>
          <w:p w:rsidR="00F8382A" w:rsidRPr="009D0495" w:rsidRDefault="0078546F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7" w:history="1">
              <w:r w:rsidR="00F8382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F8382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F8382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F8382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F8382A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/?ELEMENT_ID=257844</w:t>
              </w:r>
            </w:hyperlink>
          </w:p>
          <w:p w:rsidR="00F8382A" w:rsidRPr="009D0495" w:rsidRDefault="00F8382A" w:rsidP="001F733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B72DC8" w:rsidRPr="009D0495" w:rsidRDefault="00B72DC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 февраля </w:t>
            </w:r>
          </w:p>
          <w:p w:rsidR="00B72DC8" w:rsidRPr="009D0495" w:rsidRDefault="00B72DC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:rsidR="00B72DC8" w:rsidRPr="009D0495" w:rsidRDefault="00B72DC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11.00 </w:t>
            </w:r>
          </w:p>
        </w:tc>
        <w:tc>
          <w:tcPr>
            <w:tcW w:w="3891" w:type="pct"/>
          </w:tcPr>
          <w:p w:rsidR="00B72DC8" w:rsidRPr="009D0495" w:rsidRDefault="00B72DC8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Внедрение маркировки упакованной воды на малых предприятиях</w:t>
            </w:r>
          </w:p>
          <w:p w:rsidR="00E86EFF" w:rsidRPr="009D0495" w:rsidRDefault="0078546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8" w:history="1">
              <w:r w:rsidR="00E86E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E86E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E86E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E86E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E86EFF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/?ELEMENT_ID=257673</w:t>
              </w:r>
            </w:hyperlink>
          </w:p>
          <w:p w:rsidR="00E86EFF" w:rsidRPr="009D0495" w:rsidRDefault="00E86EF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06318F" w:rsidRPr="009D0495" w:rsidRDefault="0006318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 февраля </w:t>
            </w:r>
          </w:p>
          <w:p w:rsidR="0006318F" w:rsidRPr="009D0495" w:rsidRDefault="0006318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Вторник </w:t>
            </w:r>
          </w:p>
          <w:p w:rsidR="0006318F" w:rsidRPr="009D0495" w:rsidRDefault="00304514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3891" w:type="pct"/>
          </w:tcPr>
          <w:p w:rsidR="0006318F" w:rsidRPr="009D0495" w:rsidRDefault="0006318F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 бизнеса «ТГ – Обувь».</w:t>
            </w:r>
          </w:p>
          <w:p w:rsidR="0006318F" w:rsidRPr="009D0495" w:rsidRDefault="0006318F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Ответы на актуальные вопросы</w:t>
            </w:r>
          </w:p>
          <w:p w:rsidR="007648A3" w:rsidRPr="009D0495" w:rsidRDefault="0078546F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29" w:history="1">
              <w:r w:rsidR="007648A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7648A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7648A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7648A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7648A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/?ELEMENT_ID=257772</w:t>
              </w:r>
            </w:hyperlink>
          </w:p>
          <w:p w:rsidR="007648A3" w:rsidRPr="009D0495" w:rsidRDefault="007648A3" w:rsidP="0006318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932CD0" w:rsidRPr="009D0495" w:rsidRDefault="00C169A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24 </w:t>
            </w: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февраля </w:t>
            </w:r>
          </w:p>
          <w:p w:rsidR="00C169AB" w:rsidRPr="009D0495" w:rsidRDefault="00C169A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:rsidR="00C169AB" w:rsidRPr="009D0495" w:rsidRDefault="00C169A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3E3E52" w:rsidRPr="009D0495" w:rsidRDefault="00C169A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Партнерский вебинар «Маркировка воды для производителей и дистрибьюторов»</w:t>
            </w:r>
          </w:p>
          <w:p w:rsidR="00925737" w:rsidRPr="009D0495" w:rsidRDefault="0078546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0" w:history="1">
              <w:r w:rsidR="0092573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92573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92573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92573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925737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/?ELEMENT_ID=256904</w:t>
              </w:r>
            </w:hyperlink>
          </w:p>
          <w:p w:rsidR="00925737" w:rsidRPr="009D0495" w:rsidRDefault="00925737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1F2BCB" w:rsidRPr="009D0495" w:rsidRDefault="0086628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 февраля</w:t>
            </w:r>
          </w:p>
          <w:p w:rsidR="00866281" w:rsidRPr="009D0495" w:rsidRDefault="0086628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:rsidR="00866281" w:rsidRPr="009D0495" w:rsidRDefault="0086628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3891" w:type="pct"/>
          </w:tcPr>
          <w:p w:rsidR="001F2BCB" w:rsidRPr="009D0495" w:rsidRDefault="008C1FDD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ЭДО. Подача сведений об обороте маркированной продукции. Ответы на вопросы</w:t>
            </w:r>
          </w:p>
          <w:p w:rsidR="002046E9" w:rsidRPr="009D0495" w:rsidRDefault="0078546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1" w:history="1">
              <w:r w:rsidR="002046E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2046E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2046E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2046E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2046E9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/?ELEMENT_ID=257691</w:t>
              </w:r>
            </w:hyperlink>
          </w:p>
          <w:p w:rsidR="002046E9" w:rsidRPr="009D0495" w:rsidRDefault="002046E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7A1690" w:rsidRPr="009D0495" w:rsidRDefault="00F311D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24 февраля </w:t>
            </w:r>
          </w:p>
          <w:p w:rsidR="00F311D9" w:rsidRPr="009D0495" w:rsidRDefault="00F311D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Четверг </w:t>
            </w:r>
          </w:p>
          <w:p w:rsidR="00F311D9" w:rsidRPr="009D0495" w:rsidRDefault="00F311D9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891" w:type="pct"/>
          </w:tcPr>
          <w:p w:rsidR="00C146A6" w:rsidRPr="009D0495" w:rsidRDefault="00233BBC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Маркировка молочной продукции для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HoReCa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государственных и муниципальных учреждений</w:t>
            </w:r>
          </w:p>
          <w:p w:rsidR="00DD36CB" w:rsidRPr="009D0495" w:rsidRDefault="0078546F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2" w:history="1">
              <w:r w:rsidR="001C77E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1C77E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1C77E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1C77E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1C77E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/?ELEMENT_ID=257819</w:t>
              </w:r>
            </w:hyperlink>
          </w:p>
          <w:p w:rsidR="001C77E3" w:rsidRPr="009D0495" w:rsidRDefault="001C77E3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c>
          <w:tcPr>
            <w:tcW w:w="1109" w:type="pct"/>
            <w:shd w:val="clear" w:color="auto" w:fill="auto"/>
          </w:tcPr>
          <w:p w:rsidR="00F33854" w:rsidRPr="009D0495" w:rsidRDefault="007528A2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24 февраля </w:t>
            </w:r>
          </w:p>
          <w:p w:rsidR="007528A2" w:rsidRPr="009D0495" w:rsidRDefault="007528A2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Четверг</w:t>
            </w:r>
          </w:p>
          <w:p w:rsidR="007528A2" w:rsidRPr="009D0495" w:rsidRDefault="007528A2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3891" w:type="pct"/>
          </w:tcPr>
          <w:p w:rsidR="00F33854" w:rsidRPr="009D0495" w:rsidRDefault="00F33854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Маркировка отдельных товаров легкой промышленности при трансграничной торговле</w:t>
            </w:r>
          </w:p>
          <w:p w:rsidR="007528A2" w:rsidRPr="009D0495" w:rsidRDefault="0078546F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3" w:history="1">
              <w:r w:rsidR="00380C9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380C9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380C9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380C9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380C93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/?ELEMENT_ID=257776</w:t>
              </w:r>
            </w:hyperlink>
          </w:p>
          <w:p w:rsidR="00380C93" w:rsidRPr="009D0495" w:rsidRDefault="00380C93" w:rsidP="007A169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9D0495" w:rsidRPr="009D0495" w:rsidTr="00F459AD">
        <w:trPr>
          <w:trHeight w:val="863"/>
        </w:trPr>
        <w:tc>
          <w:tcPr>
            <w:tcW w:w="1109" w:type="pct"/>
            <w:shd w:val="clear" w:color="auto" w:fill="auto"/>
          </w:tcPr>
          <w:p w:rsidR="00AB22BA" w:rsidRPr="009D0495" w:rsidRDefault="00871DC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 февраля </w:t>
            </w:r>
          </w:p>
          <w:p w:rsidR="00871DC1" w:rsidRPr="009D0495" w:rsidRDefault="00871DC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  <w:p w:rsidR="00871DC1" w:rsidRPr="009D0495" w:rsidRDefault="00871DC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12.00</w:t>
            </w:r>
          </w:p>
        </w:tc>
        <w:tc>
          <w:tcPr>
            <w:tcW w:w="3891" w:type="pct"/>
          </w:tcPr>
          <w:p w:rsidR="00C73E0A" w:rsidRPr="009D0495" w:rsidRDefault="00871DC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Линия поддержки. HORECA</w:t>
            </w:r>
          </w:p>
          <w:p w:rsidR="00F43A0F" w:rsidRPr="009D0495" w:rsidRDefault="0078546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4" w:history="1">
              <w:r w:rsidR="005F7A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5F7A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5F7A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5F7A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5F7AB6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/?ELEMENT_ID=257823</w:t>
              </w:r>
            </w:hyperlink>
          </w:p>
          <w:p w:rsidR="005F7AB6" w:rsidRPr="009D0495" w:rsidRDefault="005F7AB6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F459AD" w:rsidRPr="009D0495" w:rsidTr="00F459AD">
        <w:trPr>
          <w:trHeight w:val="863"/>
        </w:trPr>
        <w:tc>
          <w:tcPr>
            <w:tcW w:w="1109" w:type="pct"/>
            <w:shd w:val="clear" w:color="auto" w:fill="auto"/>
          </w:tcPr>
          <w:p w:rsidR="0057443B" w:rsidRPr="009D0495" w:rsidRDefault="0057443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 февраля</w:t>
            </w:r>
          </w:p>
          <w:p w:rsidR="00F459AD" w:rsidRPr="009D0495" w:rsidRDefault="0057443B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  <w:p w:rsidR="00F459AD" w:rsidRPr="009D0495" w:rsidRDefault="00F459AD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Понедельник </w:t>
            </w:r>
          </w:p>
        </w:tc>
        <w:tc>
          <w:tcPr>
            <w:tcW w:w="3891" w:type="pct"/>
          </w:tcPr>
          <w:p w:rsidR="00F459AD" w:rsidRPr="009D0495" w:rsidRDefault="00F459AD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Партнёрский вебинар. Скан сити. </w:t>
            </w:r>
            <w:proofErr w:type="spellStart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CTsoft</w:t>
            </w:r>
            <w:proofErr w:type="spellEnd"/>
            <w:r w:rsidRPr="009D049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Маркировка: Молочная продукция. Опыт внедрения решения на небольших производствах</w:t>
            </w:r>
          </w:p>
          <w:p w:rsidR="0057443B" w:rsidRPr="009D0495" w:rsidRDefault="0078546F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hyperlink r:id="rId35" w:history="1">
              <w:r w:rsidR="00724A01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https://xn--80ajghhoc2aj1c8b.xn--p1ai/</w:t>
              </w:r>
              <w:proofErr w:type="spellStart"/>
              <w:r w:rsidR="00724A01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lectures</w:t>
              </w:r>
              <w:proofErr w:type="spellEnd"/>
              <w:r w:rsidR="00724A01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</w:t>
              </w:r>
              <w:proofErr w:type="spellStart"/>
              <w:r w:rsidR="00724A01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vebinary</w:t>
              </w:r>
              <w:proofErr w:type="spellEnd"/>
              <w:r w:rsidR="00724A01" w:rsidRPr="009D0495">
                <w:rPr>
                  <w:rStyle w:val="a6"/>
                  <w:rFonts w:ascii="Times New Roman" w:hAnsi="Times New Roman" w:cs="Times New Roman"/>
                  <w:color w:val="000000" w:themeColor="text1"/>
                  <w:sz w:val="28"/>
                  <w:szCs w:val="28"/>
                </w:rPr>
                <w:t>/?ELEMENT_ID=255939</w:t>
              </w:r>
            </w:hyperlink>
          </w:p>
          <w:p w:rsidR="00724A01" w:rsidRPr="009D0495" w:rsidRDefault="00724A01" w:rsidP="007B1B8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310FA" w:rsidRPr="009D0495" w:rsidRDefault="000310FA">
      <w:pPr>
        <w:rPr>
          <w:color w:val="000000" w:themeColor="text1"/>
        </w:rPr>
      </w:pPr>
    </w:p>
    <w:sectPr w:rsidR="000310FA" w:rsidRPr="009D0495" w:rsidSect="00785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BE0" w:rsidRDefault="00EF0BE0" w:rsidP="002E0440">
      <w:pPr>
        <w:spacing w:after="0" w:line="240" w:lineRule="auto"/>
      </w:pPr>
      <w:r>
        <w:separator/>
      </w:r>
    </w:p>
  </w:endnote>
  <w:endnote w:type="continuationSeparator" w:id="1">
    <w:p w:rsidR="00EF0BE0" w:rsidRDefault="00EF0BE0" w:rsidP="002E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BE0" w:rsidRDefault="00EF0BE0" w:rsidP="002E0440">
      <w:pPr>
        <w:spacing w:after="0" w:line="240" w:lineRule="auto"/>
      </w:pPr>
      <w:r>
        <w:separator/>
      </w:r>
    </w:p>
  </w:footnote>
  <w:footnote w:type="continuationSeparator" w:id="1">
    <w:p w:rsidR="00EF0BE0" w:rsidRDefault="00EF0BE0" w:rsidP="002E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0595"/>
    <w:multiLevelType w:val="multilevel"/>
    <w:tmpl w:val="C5AE4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E461D7"/>
    <w:multiLevelType w:val="hybridMultilevel"/>
    <w:tmpl w:val="92788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58415C"/>
    <w:multiLevelType w:val="hybridMultilevel"/>
    <w:tmpl w:val="33AEEC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F9141A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6765E"/>
    <w:multiLevelType w:val="hybridMultilevel"/>
    <w:tmpl w:val="66EA89F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304CB8"/>
    <w:multiLevelType w:val="hybridMultilevel"/>
    <w:tmpl w:val="FF4C8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170D0E"/>
    <w:multiLevelType w:val="hybridMultilevel"/>
    <w:tmpl w:val="ECE4AB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CE3979"/>
    <w:multiLevelType w:val="hybridMultilevel"/>
    <w:tmpl w:val="A2008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61EFA"/>
    <w:multiLevelType w:val="hybridMultilevel"/>
    <w:tmpl w:val="3BF0D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BF76D2"/>
    <w:multiLevelType w:val="multilevel"/>
    <w:tmpl w:val="3E0A9706"/>
    <w:name w:val="Новый список2"/>
    <w:lvl w:ilvl="0">
      <w:start w:val="1"/>
      <w:numFmt w:val="bullet"/>
      <w:pStyle w:val="a"/>
      <w:lvlText w:val="●"/>
      <w:lvlJc w:val="left"/>
      <w:pPr>
        <w:tabs>
          <w:tab w:val="num" w:pos="0"/>
        </w:tabs>
        <w:ind w:left="709" w:hanging="284"/>
      </w:pPr>
      <w:rPr>
        <w:rFonts w:ascii="Arial" w:hAnsi="Arial" w:cs="Times New Roman" w:hint="default"/>
        <w:b w:val="0"/>
        <w:i w:val="0"/>
        <w:color w:val="auto"/>
        <w:sz w:val="20"/>
      </w:rPr>
    </w:lvl>
    <w:lvl w:ilvl="1">
      <w:start w:val="1"/>
      <w:numFmt w:val="bullet"/>
      <w:lvlText w:val="●"/>
      <w:lvlJc w:val="left"/>
      <w:pPr>
        <w:tabs>
          <w:tab w:val="num" w:pos="992"/>
        </w:tabs>
        <w:ind w:left="1276" w:hanging="284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●"/>
      <w:lvlJc w:val="left"/>
      <w:pPr>
        <w:tabs>
          <w:tab w:val="num" w:pos="1559"/>
        </w:tabs>
        <w:ind w:left="1843" w:hanging="284"/>
      </w:pPr>
      <w:rPr>
        <w:rFonts w:ascii="Arial" w:hAnsi="Arial" w:cs="Times New Roman" w:hint="default"/>
        <w:color w:val="auto"/>
      </w:rPr>
    </w:lvl>
    <w:lvl w:ilvl="3">
      <w:start w:val="1"/>
      <w:numFmt w:val="bullet"/>
      <w:suff w:val="nothing"/>
      <w:lvlText w:val="●"/>
      <w:lvlJc w:val="left"/>
      <w:pPr>
        <w:ind w:left="2552" w:hanging="426"/>
      </w:pPr>
      <w:rPr>
        <w:rFonts w:ascii="Arial" w:hAnsi="Arial" w:cs="Times New Roman" w:hint="default"/>
        <w:color w:val="auto"/>
      </w:rPr>
    </w:lvl>
    <w:lvl w:ilvl="4">
      <w:start w:val="1"/>
      <w:numFmt w:val="bullet"/>
      <w:suff w:val="nothing"/>
      <w:lvlText w:val="●"/>
      <w:lvlJc w:val="left"/>
      <w:pPr>
        <w:ind w:left="3119" w:hanging="426"/>
      </w:pPr>
      <w:rPr>
        <w:rFonts w:ascii="Arial" w:hAnsi="Arial" w:cs="Times New Roman" w:hint="default"/>
        <w:color w:val="auto"/>
      </w:rPr>
    </w:lvl>
    <w:lvl w:ilvl="5">
      <w:start w:val="1"/>
      <w:numFmt w:val="bullet"/>
      <w:suff w:val="nothing"/>
      <w:lvlText w:val="●"/>
      <w:lvlJc w:val="left"/>
      <w:pPr>
        <w:ind w:left="3686" w:hanging="426"/>
      </w:pPr>
      <w:rPr>
        <w:rFonts w:ascii="Arial" w:hAnsi="Arial" w:cs="Times New Roman" w:hint="default"/>
        <w:color w:val="auto"/>
      </w:rPr>
    </w:lvl>
    <w:lvl w:ilvl="6">
      <w:start w:val="1"/>
      <w:numFmt w:val="bullet"/>
      <w:suff w:val="nothing"/>
      <w:lvlText w:val="●"/>
      <w:lvlJc w:val="left"/>
      <w:pPr>
        <w:ind w:left="4253" w:hanging="426"/>
      </w:pPr>
      <w:rPr>
        <w:rFonts w:ascii="Arial" w:hAnsi="Arial" w:cs="Times New Roman" w:hint="default"/>
        <w:color w:val="auto"/>
      </w:rPr>
    </w:lvl>
    <w:lvl w:ilvl="7">
      <w:start w:val="1"/>
      <w:numFmt w:val="bullet"/>
      <w:suff w:val="nothing"/>
      <w:lvlText w:val="●"/>
      <w:lvlJc w:val="left"/>
      <w:pPr>
        <w:ind w:left="4820" w:hanging="426"/>
      </w:pPr>
      <w:rPr>
        <w:rFonts w:ascii="Arial" w:hAnsi="Arial" w:cs="Times New Roman" w:hint="default"/>
        <w:color w:val="auto"/>
      </w:rPr>
    </w:lvl>
    <w:lvl w:ilvl="8">
      <w:start w:val="1"/>
      <w:numFmt w:val="bullet"/>
      <w:suff w:val="nothing"/>
      <w:lvlText w:val="●"/>
      <w:lvlJc w:val="left"/>
      <w:pPr>
        <w:ind w:left="5387" w:hanging="426"/>
      </w:pPr>
      <w:rPr>
        <w:rFonts w:ascii="Arial" w:hAnsi="Arial" w:cs="Times New Roman" w:hint="default"/>
        <w:color w:val="auto"/>
      </w:rPr>
    </w:lvl>
  </w:abstractNum>
  <w:abstractNum w:abstractNumId="10">
    <w:nsid w:val="5A35624B"/>
    <w:multiLevelType w:val="multilevel"/>
    <w:tmpl w:val="4074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925123"/>
    <w:multiLevelType w:val="multilevel"/>
    <w:tmpl w:val="FC420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20E0BC4"/>
    <w:multiLevelType w:val="hybridMultilevel"/>
    <w:tmpl w:val="E6201436"/>
    <w:lvl w:ilvl="0" w:tplc="E8522D4A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7713A"/>
    <w:multiLevelType w:val="hybridMultilevel"/>
    <w:tmpl w:val="2CAE8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9874D0"/>
    <w:multiLevelType w:val="hybridMultilevel"/>
    <w:tmpl w:val="1C9AA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D27820"/>
    <w:multiLevelType w:val="hybridMultilevel"/>
    <w:tmpl w:val="B28E7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5"/>
  </w:num>
  <w:num w:numId="4">
    <w:abstractNumId w:val="2"/>
  </w:num>
  <w:num w:numId="5">
    <w:abstractNumId w:val="11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</w:num>
  <w:num w:numId="8">
    <w:abstractNumId w:val="14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0"/>
  </w:num>
  <w:num w:numId="1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3"/>
  </w:num>
  <w:num w:numId="15">
    <w:abstractNumId w:val="7"/>
  </w:num>
  <w:num w:numId="16">
    <w:abstractNumId w:val="5"/>
  </w:num>
  <w:num w:numId="17">
    <w:abstractNumId w:val="13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998"/>
    <w:rsid w:val="00000399"/>
    <w:rsid w:val="00000833"/>
    <w:rsid w:val="00006D02"/>
    <w:rsid w:val="0000779B"/>
    <w:rsid w:val="00010847"/>
    <w:rsid w:val="00011AA7"/>
    <w:rsid w:val="00013488"/>
    <w:rsid w:val="000202B8"/>
    <w:rsid w:val="00020CAD"/>
    <w:rsid w:val="00025B9A"/>
    <w:rsid w:val="00026B47"/>
    <w:rsid w:val="000310FA"/>
    <w:rsid w:val="00033217"/>
    <w:rsid w:val="00033E6E"/>
    <w:rsid w:val="00037C3A"/>
    <w:rsid w:val="000405D2"/>
    <w:rsid w:val="00045770"/>
    <w:rsid w:val="00046CB2"/>
    <w:rsid w:val="00047C35"/>
    <w:rsid w:val="00056EC4"/>
    <w:rsid w:val="0006318F"/>
    <w:rsid w:val="0006374B"/>
    <w:rsid w:val="000650D3"/>
    <w:rsid w:val="00065AF9"/>
    <w:rsid w:val="00081370"/>
    <w:rsid w:val="00087F14"/>
    <w:rsid w:val="00094E60"/>
    <w:rsid w:val="000A1BE7"/>
    <w:rsid w:val="000B37EE"/>
    <w:rsid w:val="000C5EC2"/>
    <w:rsid w:val="000D24A7"/>
    <w:rsid w:val="000D6207"/>
    <w:rsid w:val="000E1607"/>
    <w:rsid w:val="00100A10"/>
    <w:rsid w:val="00106F7D"/>
    <w:rsid w:val="001376F1"/>
    <w:rsid w:val="00147F6A"/>
    <w:rsid w:val="001503FC"/>
    <w:rsid w:val="001567BD"/>
    <w:rsid w:val="00161CA4"/>
    <w:rsid w:val="0016314E"/>
    <w:rsid w:val="001633BB"/>
    <w:rsid w:val="00166467"/>
    <w:rsid w:val="001743AC"/>
    <w:rsid w:val="00181474"/>
    <w:rsid w:val="0018529D"/>
    <w:rsid w:val="00185CFE"/>
    <w:rsid w:val="00192E05"/>
    <w:rsid w:val="00197D30"/>
    <w:rsid w:val="001B284B"/>
    <w:rsid w:val="001B28B8"/>
    <w:rsid w:val="001B3B45"/>
    <w:rsid w:val="001C02C1"/>
    <w:rsid w:val="001C667D"/>
    <w:rsid w:val="001C77E3"/>
    <w:rsid w:val="001C7CCA"/>
    <w:rsid w:val="001F2BCB"/>
    <w:rsid w:val="001F7331"/>
    <w:rsid w:val="002046E9"/>
    <w:rsid w:val="0021227E"/>
    <w:rsid w:val="0021345E"/>
    <w:rsid w:val="00221415"/>
    <w:rsid w:val="00224865"/>
    <w:rsid w:val="002322CD"/>
    <w:rsid w:val="002331CB"/>
    <w:rsid w:val="00233BBC"/>
    <w:rsid w:val="0023421B"/>
    <w:rsid w:val="00235475"/>
    <w:rsid w:val="00242A88"/>
    <w:rsid w:val="002461B3"/>
    <w:rsid w:val="002554ED"/>
    <w:rsid w:val="002600D9"/>
    <w:rsid w:val="0026131D"/>
    <w:rsid w:val="0026275D"/>
    <w:rsid w:val="002704B6"/>
    <w:rsid w:val="002714EF"/>
    <w:rsid w:val="00282282"/>
    <w:rsid w:val="00283AA4"/>
    <w:rsid w:val="002845A1"/>
    <w:rsid w:val="00285F32"/>
    <w:rsid w:val="00293ACC"/>
    <w:rsid w:val="002B1DCA"/>
    <w:rsid w:val="002B481A"/>
    <w:rsid w:val="002C4220"/>
    <w:rsid w:val="002C4BCC"/>
    <w:rsid w:val="002D1BFC"/>
    <w:rsid w:val="002E0440"/>
    <w:rsid w:val="002E74A0"/>
    <w:rsid w:val="002E7FC4"/>
    <w:rsid w:val="002F05E7"/>
    <w:rsid w:val="002F35C3"/>
    <w:rsid w:val="002F5CA7"/>
    <w:rsid w:val="00301FFA"/>
    <w:rsid w:val="00304185"/>
    <w:rsid w:val="00304514"/>
    <w:rsid w:val="003077A5"/>
    <w:rsid w:val="003155A7"/>
    <w:rsid w:val="00317C36"/>
    <w:rsid w:val="00320552"/>
    <w:rsid w:val="003225FD"/>
    <w:rsid w:val="00331AF0"/>
    <w:rsid w:val="00340261"/>
    <w:rsid w:val="00341A79"/>
    <w:rsid w:val="003454D5"/>
    <w:rsid w:val="0034623F"/>
    <w:rsid w:val="003465EF"/>
    <w:rsid w:val="00360204"/>
    <w:rsid w:val="00360C9F"/>
    <w:rsid w:val="003669F3"/>
    <w:rsid w:val="00380C93"/>
    <w:rsid w:val="00382442"/>
    <w:rsid w:val="00387A70"/>
    <w:rsid w:val="00397CB8"/>
    <w:rsid w:val="00397FEB"/>
    <w:rsid w:val="003A1F5C"/>
    <w:rsid w:val="003A3794"/>
    <w:rsid w:val="003A6310"/>
    <w:rsid w:val="003B21CF"/>
    <w:rsid w:val="003B31E3"/>
    <w:rsid w:val="003B3B92"/>
    <w:rsid w:val="003B43F8"/>
    <w:rsid w:val="003C2903"/>
    <w:rsid w:val="003C3C5E"/>
    <w:rsid w:val="003D78B8"/>
    <w:rsid w:val="003E1C2A"/>
    <w:rsid w:val="003E3E52"/>
    <w:rsid w:val="00402838"/>
    <w:rsid w:val="0040383B"/>
    <w:rsid w:val="00414A6E"/>
    <w:rsid w:val="00421F95"/>
    <w:rsid w:val="00426F1F"/>
    <w:rsid w:val="00426FD5"/>
    <w:rsid w:val="004721D1"/>
    <w:rsid w:val="00472988"/>
    <w:rsid w:val="00481214"/>
    <w:rsid w:val="00490144"/>
    <w:rsid w:val="004936CB"/>
    <w:rsid w:val="00497D60"/>
    <w:rsid w:val="004A2954"/>
    <w:rsid w:val="004A4966"/>
    <w:rsid w:val="004C3E2A"/>
    <w:rsid w:val="004C73D2"/>
    <w:rsid w:val="004D52FE"/>
    <w:rsid w:val="004E05E2"/>
    <w:rsid w:val="004E0E7E"/>
    <w:rsid w:val="004F0F5B"/>
    <w:rsid w:val="004F4363"/>
    <w:rsid w:val="004F74CA"/>
    <w:rsid w:val="0050053F"/>
    <w:rsid w:val="0051512A"/>
    <w:rsid w:val="00517C46"/>
    <w:rsid w:val="005222DE"/>
    <w:rsid w:val="005260CE"/>
    <w:rsid w:val="005407E2"/>
    <w:rsid w:val="00542998"/>
    <w:rsid w:val="005456F1"/>
    <w:rsid w:val="00545D4B"/>
    <w:rsid w:val="0055192C"/>
    <w:rsid w:val="00552A3F"/>
    <w:rsid w:val="00561E15"/>
    <w:rsid w:val="00562044"/>
    <w:rsid w:val="005621EA"/>
    <w:rsid w:val="0056697D"/>
    <w:rsid w:val="0057132C"/>
    <w:rsid w:val="00571F59"/>
    <w:rsid w:val="0057368A"/>
    <w:rsid w:val="005736B4"/>
    <w:rsid w:val="0057443B"/>
    <w:rsid w:val="005766EF"/>
    <w:rsid w:val="00576EC9"/>
    <w:rsid w:val="005927D8"/>
    <w:rsid w:val="00594663"/>
    <w:rsid w:val="005A6089"/>
    <w:rsid w:val="005B18CD"/>
    <w:rsid w:val="005C17EE"/>
    <w:rsid w:val="005C4D00"/>
    <w:rsid w:val="005C67EE"/>
    <w:rsid w:val="005C7BD0"/>
    <w:rsid w:val="005D2857"/>
    <w:rsid w:val="005D38D1"/>
    <w:rsid w:val="005D7357"/>
    <w:rsid w:val="005E1CD4"/>
    <w:rsid w:val="005E5A5E"/>
    <w:rsid w:val="005F483F"/>
    <w:rsid w:val="005F7AB6"/>
    <w:rsid w:val="00603EA3"/>
    <w:rsid w:val="006061E9"/>
    <w:rsid w:val="0062598F"/>
    <w:rsid w:val="006265E4"/>
    <w:rsid w:val="00631453"/>
    <w:rsid w:val="00632990"/>
    <w:rsid w:val="00633BA0"/>
    <w:rsid w:val="00637002"/>
    <w:rsid w:val="006423C4"/>
    <w:rsid w:val="006432AA"/>
    <w:rsid w:val="00645D1F"/>
    <w:rsid w:val="00651FF8"/>
    <w:rsid w:val="00652285"/>
    <w:rsid w:val="00654A87"/>
    <w:rsid w:val="006600D0"/>
    <w:rsid w:val="00660933"/>
    <w:rsid w:val="00663947"/>
    <w:rsid w:val="00667088"/>
    <w:rsid w:val="006726E5"/>
    <w:rsid w:val="00674552"/>
    <w:rsid w:val="00677121"/>
    <w:rsid w:val="006778D3"/>
    <w:rsid w:val="00684EAE"/>
    <w:rsid w:val="0069361C"/>
    <w:rsid w:val="006A6B0C"/>
    <w:rsid w:val="006B0C30"/>
    <w:rsid w:val="006B65BD"/>
    <w:rsid w:val="006C020B"/>
    <w:rsid w:val="006C35FC"/>
    <w:rsid w:val="006D088D"/>
    <w:rsid w:val="006D4B28"/>
    <w:rsid w:val="006E3D12"/>
    <w:rsid w:val="006F24B7"/>
    <w:rsid w:val="006F37C6"/>
    <w:rsid w:val="007031DD"/>
    <w:rsid w:val="00703970"/>
    <w:rsid w:val="007054C6"/>
    <w:rsid w:val="0071243F"/>
    <w:rsid w:val="007145A7"/>
    <w:rsid w:val="007155C0"/>
    <w:rsid w:val="00722409"/>
    <w:rsid w:val="00724A01"/>
    <w:rsid w:val="00736306"/>
    <w:rsid w:val="007409BF"/>
    <w:rsid w:val="00741C1A"/>
    <w:rsid w:val="00742A67"/>
    <w:rsid w:val="0074446A"/>
    <w:rsid w:val="00750FD0"/>
    <w:rsid w:val="007528A2"/>
    <w:rsid w:val="00762225"/>
    <w:rsid w:val="007648A3"/>
    <w:rsid w:val="00771705"/>
    <w:rsid w:val="007800CF"/>
    <w:rsid w:val="007808EC"/>
    <w:rsid w:val="0078546F"/>
    <w:rsid w:val="00793B1E"/>
    <w:rsid w:val="007942BC"/>
    <w:rsid w:val="007A1690"/>
    <w:rsid w:val="007A7743"/>
    <w:rsid w:val="007B1B8B"/>
    <w:rsid w:val="007B4F4E"/>
    <w:rsid w:val="007C1DC5"/>
    <w:rsid w:val="007D0C5B"/>
    <w:rsid w:val="007D3187"/>
    <w:rsid w:val="007E029E"/>
    <w:rsid w:val="007E0464"/>
    <w:rsid w:val="007E30BC"/>
    <w:rsid w:val="007E638A"/>
    <w:rsid w:val="007E6F29"/>
    <w:rsid w:val="007E7FF3"/>
    <w:rsid w:val="00800524"/>
    <w:rsid w:val="00810346"/>
    <w:rsid w:val="0081323C"/>
    <w:rsid w:val="00813426"/>
    <w:rsid w:val="00821A95"/>
    <w:rsid w:val="008222CE"/>
    <w:rsid w:val="008408ED"/>
    <w:rsid w:val="008419AA"/>
    <w:rsid w:val="00851938"/>
    <w:rsid w:val="00861168"/>
    <w:rsid w:val="00866281"/>
    <w:rsid w:val="00871DC1"/>
    <w:rsid w:val="008726A2"/>
    <w:rsid w:val="0087450E"/>
    <w:rsid w:val="00883FC1"/>
    <w:rsid w:val="0088759E"/>
    <w:rsid w:val="008906B8"/>
    <w:rsid w:val="008944D4"/>
    <w:rsid w:val="00895876"/>
    <w:rsid w:val="008A666F"/>
    <w:rsid w:val="008B41D4"/>
    <w:rsid w:val="008C1FDD"/>
    <w:rsid w:val="008D6FC8"/>
    <w:rsid w:val="008D7A87"/>
    <w:rsid w:val="008E4305"/>
    <w:rsid w:val="008E5255"/>
    <w:rsid w:val="008F394D"/>
    <w:rsid w:val="008F3F77"/>
    <w:rsid w:val="008F7197"/>
    <w:rsid w:val="00902A81"/>
    <w:rsid w:val="00904F26"/>
    <w:rsid w:val="00912C25"/>
    <w:rsid w:val="0091667D"/>
    <w:rsid w:val="0091678F"/>
    <w:rsid w:val="009172A8"/>
    <w:rsid w:val="00923BF6"/>
    <w:rsid w:val="00925737"/>
    <w:rsid w:val="0093071F"/>
    <w:rsid w:val="00930CCC"/>
    <w:rsid w:val="00930DF4"/>
    <w:rsid w:val="009322B6"/>
    <w:rsid w:val="00932753"/>
    <w:rsid w:val="00932CD0"/>
    <w:rsid w:val="009364C6"/>
    <w:rsid w:val="00944A67"/>
    <w:rsid w:val="00946428"/>
    <w:rsid w:val="00947204"/>
    <w:rsid w:val="00953425"/>
    <w:rsid w:val="00956BD8"/>
    <w:rsid w:val="0096021A"/>
    <w:rsid w:val="009639EB"/>
    <w:rsid w:val="009659CA"/>
    <w:rsid w:val="00976784"/>
    <w:rsid w:val="009835A6"/>
    <w:rsid w:val="009B2328"/>
    <w:rsid w:val="009B2D79"/>
    <w:rsid w:val="009C1E3E"/>
    <w:rsid w:val="009C2B72"/>
    <w:rsid w:val="009C6063"/>
    <w:rsid w:val="009D0495"/>
    <w:rsid w:val="009D4C57"/>
    <w:rsid w:val="009D5A33"/>
    <w:rsid w:val="009E0D73"/>
    <w:rsid w:val="009E5EFD"/>
    <w:rsid w:val="009E6B30"/>
    <w:rsid w:val="009E73D0"/>
    <w:rsid w:val="00A00547"/>
    <w:rsid w:val="00A01EA3"/>
    <w:rsid w:val="00A0768B"/>
    <w:rsid w:val="00A10176"/>
    <w:rsid w:val="00A110B1"/>
    <w:rsid w:val="00A12E51"/>
    <w:rsid w:val="00A2486E"/>
    <w:rsid w:val="00A26998"/>
    <w:rsid w:val="00A35D49"/>
    <w:rsid w:val="00A37236"/>
    <w:rsid w:val="00A37592"/>
    <w:rsid w:val="00A53C84"/>
    <w:rsid w:val="00A56C7E"/>
    <w:rsid w:val="00A577F4"/>
    <w:rsid w:val="00A644A8"/>
    <w:rsid w:val="00A676E8"/>
    <w:rsid w:val="00A776CC"/>
    <w:rsid w:val="00A7791A"/>
    <w:rsid w:val="00A809CB"/>
    <w:rsid w:val="00A841A1"/>
    <w:rsid w:val="00A87607"/>
    <w:rsid w:val="00A87BBE"/>
    <w:rsid w:val="00AA2011"/>
    <w:rsid w:val="00AA3F03"/>
    <w:rsid w:val="00AB013A"/>
    <w:rsid w:val="00AB058E"/>
    <w:rsid w:val="00AB22BA"/>
    <w:rsid w:val="00AB3AD7"/>
    <w:rsid w:val="00AB4E04"/>
    <w:rsid w:val="00AC11FA"/>
    <w:rsid w:val="00AC639A"/>
    <w:rsid w:val="00AD5435"/>
    <w:rsid w:val="00AD67FE"/>
    <w:rsid w:val="00AE4359"/>
    <w:rsid w:val="00AF5BBC"/>
    <w:rsid w:val="00B0573C"/>
    <w:rsid w:val="00B101FA"/>
    <w:rsid w:val="00B13999"/>
    <w:rsid w:val="00B2749C"/>
    <w:rsid w:val="00B31AFE"/>
    <w:rsid w:val="00B32DF5"/>
    <w:rsid w:val="00B33A0A"/>
    <w:rsid w:val="00B3494B"/>
    <w:rsid w:val="00B3661E"/>
    <w:rsid w:val="00B4188B"/>
    <w:rsid w:val="00B55AAF"/>
    <w:rsid w:val="00B667A2"/>
    <w:rsid w:val="00B6770C"/>
    <w:rsid w:val="00B7066E"/>
    <w:rsid w:val="00B70A3B"/>
    <w:rsid w:val="00B71B7D"/>
    <w:rsid w:val="00B726F4"/>
    <w:rsid w:val="00B72DC8"/>
    <w:rsid w:val="00B933AD"/>
    <w:rsid w:val="00BA0973"/>
    <w:rsid w:val="00BA7F16"/>
    <w:rsid w:val="00BB1C71"/>
    <w:rsid w:val="00BE344E"/>
    <w:rsid w:val="00BF2972"/>
    <w:rsid w:val="00BF3F85"/>
    <w:rsid w:val="00C00168"/>
    <w:rsid w:val="00C146A6"/>
    <w:rsid w:val="00C169AB"/>
    <w:rsid w:val="00C20244"/>
    <w:rsid w:val="00C27004"/>
    <w:rsid w:val="00C309CE"/>
    <w:rsid w:val="00C31CD1"/>
    <w:rsid w:val="00C36905"/>
    <w:rsid w:val="00C4546B"/>
    <w:rsid w:val="00C53246"/>
    <w:rsid w:val="00C5660E"/>
    <w:rsid w:val="00C572C9"/>
    <w:rsid w:val="00C6462E"/>
    <w:rsid w:val="00C67042"/>
    <w:rsid w:val="00C671EC"/>
    <w:rsid w:val="00C732DB"/>
    <w:rsid w:val="00C73E0A"/>
    <w:rsid w:val="00C828D8"/>
    <w:rsid w:val="00C8649B"/>
    <w:rsid w:val="00C87A26"/>
    <w:rsid w:val="00C87CE9"/>
    <w:rsid w:val="00C941E4"/>
    <w:rsid w:val="00CA1A91"/>
    <w:rsid w:val="00CA258E"/>
    <w:rsid w:val="00CA2AAA"/>
    <w:rsid w:val="00CB1000"/>
    <w:rsid w:val="00CC0AED"/>
    <w:rsid w:val="00CC6594"/>
    <w:rsid w:val="00CD3B63"/>
    <w:rsid w:val="00CD76B4"/>
    <w:rsid w:val="00CE0030"/>
    <w:rsid w:val="00CE03C6"/>
    <w:rsid w:val="00CE7F7B"/>
    <w:rsid w:val="00CF0202"/>
    <w:rsid w:val="00CF6E01"/>
    <w:rsid w:val="00CF74DC"/>
    <w:rsid w:val="00CF7759"/>
    <w:rsid w:val="00D045D8"/>
    <w:rsid w:val="00D0635C"/>
    <w:rsid w:val="00D07747"/>
    <w:rsid w:val="00D1359F"/>
    <w:rsid w:val="00D13DF1"/>
    <w:rsid w:val="00D258DD"/>
    <w:rsid w:val="00D512A2"/>
    <w:rsid w:val="00D55E97"/>
    <w:rsid w:val="00D6046D"/>
    <w:rsid w:val="00D60C69"/>
    <w:rsid w:val="00D620A6"/>
    <w:rsid w:val="00D64827"/>
    <w:rsid w:val="00D64BCF"/>
    <w:rsid w:val="00D678A6"/>
    <w:rsid w:val="00D74712"/>
    <w:rsid w:val="00D7477F"/>
    <w:rsid w:val="00D83077"/>
    <w:rsid w:val="00D83DBE"/>
    <w:rsid w:val="00D847C7"/>
    <w:rsid w:val="00D906D5"/>
    <w:rsid w:val="00D949FA"/>
    <w:rsid w:val="00D95A08"/>
    <w:rsid w:val="00DA25C7"/>
    <w:rsid w:val="00DA3406"/>
    <w:rsid w:val="00DA5E12"/>
    <w:rsid w:val="00DA7B3B"/>
    <w:rsid w:val="00DB604A"/>
    <w:rsid w:val="00DB707F"/>
    <w:rsid w:val="00DC2728"/>
    <w:rsid w:val="00DC34A3"/>
    <w:rsid w:val="00DC5205"/>
    <w:rsid w:val="00DC54D2"/>
    <w:rsid w:val="00DC56F6"/>
    <w:rsid w:val="00DC7FD0"/>
    <w:rsid w:val="00DD36CB"/>
    <w:rsid w:val="00DE691A"/>
    <w:rsid w:val="00DF1A97"/>
    <w:rsid w:val="00DF24E5"/>
    <w:rsid w:val="00DF5760"/>
    <w:rsid w:val="00E00F6B"/>
    <w:rsid w:val="00E03067"/>
    <w:rsid w:val="00E11E61"/>
    <w:rsid w:val="00E17B73"/>
    <w:rsid w:val="00E27796"/>
    <w:rsid w:val="00E30EC3"/>
    <w:rsid w:val="00E3237F"/>
    <w:rsid w:val="00E3425C"/>
    <w:rsid w:val="00E50201"/>
    <w:rsid w:val="00E5520F"/>
    <w:rsid w:val="00E55D8B"/>
    <w:rsid w:val="00E566C3"/>
    <w:rsid w:val="00E57593"/>
    <w:rsid w:val="00E605FA"/>
    <w:rsid w:val="00E62D0A"/>
    <w:rsid w:val="00E75D8B"/>
    <w:rsid w:val="00E76915"/>
    <w:rsid w:val="00E82F3F"/>
    <w:rsid w:val="00E86EFF"/>
    <w:rsid w:val="00EA424A"/>
    <w:rsid w:val="00EA7347"/>
    <w:rsid w:val="00EB3F6A"/>
    <w:rsid w:val="00EB6EAF"/>
    <w:rsid w:val="00EC27C9"/>
    <w:rsid w:val="00EC2B46"/>
    <w:rsid w:val="00EC3D1C"/>
    <w:rsid w:val="00EE73CB"/>
    <w:rsid w:val="00EE78F9"/>
    <w:rsid w:val="00EF0BE0"/>
    <w:rsid w:val="00EF3339"/>
    <w:rsid w:val="00EF3602"/>
    <w:rsid w:val="00EF7D06"/>
    <w:rsid w:val="00F0039A"/>
    <w:rsid w:val="00F07A11"/>
    <w:rsid w:val="00F1075D"/>
    <w:rsid w:val="00F12B61"/>
    <w:rsid w:val="00F131D5"/>
    <w:rsid w:val="00F16495"/>
    <w:rsid w:val="00F17E7E"/>
    <w:rsid w:val="00F30F82"/>
    <w:rsid w:val="00F311D9"/>
    <w:rsid w:val="00F33854"/>
    <w:rsid w:val="00F33863"/>
    <w:rsid w:val="00F33F6A"/>
    <w:rsid w:val="00F373DC"/>
    <w:rsid w:val="00F43A0F"/>
    <w:rsid w:val="00F43FD8"/>
    <w:rsid w:val="00F459AD"/>
    <w:rsid w:val="00F465EA"/>
    <w:rsid w:val="00F60293"/>
    <w:rsid w:val="00F60F70"/>
    <w:rsid w:val="00F621E5"/>
    <w:rsid w:val="00F70D22"/>
    <w:rsid w:val="00F73ADA"/>
    <w:rsid w:val="00F7492F"/>
    <w:rsid w:val="00F768DD"/>
    <w:rsid w:val="00F77D42"/>
    <w:rsid w:val="00F800DC"/>
    <w:rsid w:val="00F81FDE"/>
    <w:rsid w:val="00F82010"/>
    <w:rsid w:val="00F83020"/>
    <w:rsid w:val="00F8382A"/>
    <w:rsid w:val="00F84F67"/>
    <w:rsid w:val="00F85FE3"/>
    <w:rsid w:val="00FA22F9"/>
    <w:rsid w:val="00FB0F2D"/>
    <w:rsid w:val="00FB1E6D"/>
    <w:rsid w:val="00FB6562"/>
    <w:rsid w:val="00FC53CB"/>
    <w:rsid w:val="00FD3069"/>
    <w:rsid w:val="00FD556F"/>
    <w:rsid w:val="00FE1250"/>
    <w:rsid w:val="00FE3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A25C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A269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0"/>
    <w:uiPriority w:val="99"/>
    <w:unhideWhenUsed/>
    <w:rsid w:val="00A2699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1"/>
    <w:uiPriority w:val="99"/>
    <w:unhideWhenUsed/>
    <w:rsid w:val="00A26998"/>
    <w:rPr>
      <w:color w:val="0563C1" w:themeColor="hyperlink"/>
      <w:u w:val="single"/>
    </w:rPr>
  </w:style>
  <w:style w:type="character" w:customStyle="1" w:styleId="UnresolvedMention">
    <w:name w:val="Unresolved Mention"/>
    <w:basedOn w:val="a1"/>
    <w:uiPriority w:val="99"/>
    <w:semiHidden/>
    <w:unhideWhenUsed/>
    <w:rsid w:val="00A26998"/>
    <w:rPr>
      <w:color w:val="605E5C"/>
      <w:shd w:val="clear" w:color="auto" w:fill="E1DFDD"/>
    </w:rPr>
  </w:style>
  <w:style w:type="paragraph" w:styleId="a7">
    <w:name w:val="List Paragraph"/>
    <w:basedOn w:val="a0"/>
    <w:uiPriority w:val="34"/>
    <w:qFormat/>
    <w:rsid w:val="001C667D"/>
    <w:pPr>
      <w:ind w:left="720"/>
      <w:contextualSpacing/>
    </w:pPr>
  </w:style>
  <w:style w:type="character" w:styleId="a8">
    <w:name w:val="FollowedHyperlink"/>
    <w:basedOn w:val="a1"/>
    <w:uiPriority w:val="99"/>
    <w:semiHidden/>
    <w:unhideWhenUsed/>
    <w:rsid w:val="003E1C2A"/>
    <w:rPr>
      <w:color w:val="954F72" w:themeColor="followedHyperlink"/>
      <w:u w:val="single"/>
    </w:rPr>
  </w:style>
  <w:style w:type="paragraph" w:styleId="a">
    <w:name w:val="List Bullet"/>
    <w:basedOn w:val="a7"/>
    <w:semiHidden/>
    <w:unhideWhenUsed/>
    <w:qFormat/>
    <w:rsid w:val="00B726F4"/>
    <w:pPr>
      <w:numPr>
        <w:numId w:val="13"/>
      </w:numPr>
      <w:tabs>
        <w:tab w:val="clear" w:pos="0"/>
        <w:tab w:val="num" w:pos="360"/>
      </w:tabs>
      <w:spacing w:before="60" w:after="0" w:line="240" w:lineRule="auto"/>
      <w:ind w:left="720" w:firstLine="0"/>
      <w:contextualSpacing w:val="0"/>
      <w:jc w:val="both"/>
    </w:pPr>
    <w:rPr>
      <w:rFonts w:ascii="Arial" w:hAnsi="Arial" w:cs="Times New Roman"/>
      <w:sz w:val="20"/>
      <w:szCs w:val="20"/>
    </w:rPr>
  </w:style>
  <w:style w:type="paragraph" w:styleId="a9">
    <w:name w:val="Body Text"/>
    <w:basedOn w:val="a0"/>
    <w:link w:val="aa"/>
    <w:semiHidden/>
    <w:unhideWhenUsed/>
    <w:qFormat/>
    <w:rsid w:val="00B726F4"/>
    <w:pPr>
      <w:overflowPunct w:val="0"/>
      <w:autoSpaceDE w:val="0"/>
      <w:autoSpaceDN w:val="0"/>
      <w:adjustRightInd w:val="0"/>
      <w:spacing w:before="1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1"/>
    <w:link w:val="a9"/>
    <w:semiHidden/>
    <w:rsid w:val="00B726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itemtext1">
    <w:name w:val="itemtext1"/>
    <w:basedOn w:val="a1"/>
    <w:rsid w:val="00B726F4"/>
    <w:rPr>
      <w:rFonts w:ascii="Segoe UI" w:hAnsi="Segoe UI" w:cs="Segoe UI" w:hint="default"/>
      <w:color w:val="000000"/>
      <w:sz w:val="20"/>
      <w:szCs w:val="20"/>
    </w:rPr>
  </w:style>
  <w:style w:type="paragraph" w:styleId="ab">
    <w:name w:val="header"/>
    <w:basedOn w:val="a0"/>
    <w:link w:val="ac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2E0440"/>
  </w:style>
  <w:style w:type="paragraph" w:styleId="ad">
    <w:name w:val="footer"/>
    <w:basedOn w:val="a0"/>
    <w:link w:val="ae"/>
    <w:uiPriority w:val="99"/>
    <w:unhideWhenUsed/>
    <w:rsid w:val="002E04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2E04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3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902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2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6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9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74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9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jghhoc2aj1c8b.xn--p1ai/lectures/vebinary/?ELEMENT_ID=256873" TargetMode="External"/><Relationship Id="rId13" Type="http://schemas.openxmlformats.org/officeDocument/2006/relationships/hyperlink" Target="https://xn--80ajghhoc2aj1c8b.xn--p1ai/lectures/vebinary/?ELEMENT_ID=257750" TargetMode="External"/><Relationship Id="rId18" Type="http://schemas.openxmlformats.org/officeDocument/2006/relationships/hyperlink" Target="https://xn--80ajghhoc2aj1c8b.xn--p1ai/lectures/vebinary/?ELEMENT_ID=257804" TargetMode="External"/><Relationship Id="rId26" Type="http://schemas.openxmlformats.org/officeDocument/2006/relationships/hyperlink" Target="https://xn--80ajghhoc2aj1c8b.xn--p1ai/lectures/vebinary/?ELEMENT_ID=25765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xn--80ajghhoc2aj1c8b.xn--p1ai/lectures/vebinary/?ELEMENT_ID=256895" TargetMode="External"/><Relationship Id="rId34" Type="http://schemas.openxmlformats.org/officeDocument/2006/relationships/hyperlink" Target="https://xn--80ajghhoc2aj1c8b.xn--p1ai/lectures/vebinary/?ELEMENT_ID=257823" TargetMode="External"/><Relationship Id="rId7" Type="http://schemas.openxmlformats.org/officeDocument/2006/relationships/hyperlink" Target="https://xn--80ajghhoc2aj1c8b.xn--p1ai/lectures/vebinary/?ELEMENT_ID=256463" TargetMode="External"/><Relationship Id="rId12" Type="http://schemas.openxmlformats.org/officeDocument/2006/relationships/hyperlink" Target="https://xn--80ajghhoc2aj1c8b.xn--p1ai/lectures/vebinary/?ELEMENT_ID=257761" TargetMode="External"/><Relationship Id="rId17" Type="http://schemas.openxmlformats.org/officeDocument/2006/relationships/hyperlink" Target="https://xn--80ajghhoc2aj1c8b.xn--p1ai/lectures/vebinary/?ELEMENT_ID=257668" TargetMode="External"/><Relationship Id="rId25" Type="http://schemas.openxmlformats.org/officeDocument/2006/relationships/hyperlink" Target="https://xn--80ajghhoc2aj1c8b.xn--p1ai/lectures/vebinary/?ELEMENT_ID=257815" TargetMode="External"/><Relationship Id="rId33" Type="http://schemas.openxmlformats.org/officeDocument/2006/relationships/hyperlink" Target="https://xn--80ajghhoc2aj1c8b.xn--p1ai/lectures/vebinary/?ELEMENT_ID=257776" TargetMode="External"/><Relationship Id="rId2" Type="http://schemas.openxmlformats.org/officeDocument/2006/relationships/styles" Target="styles.xml"/><Relationship Id="rId16" Type="http://schemas.openxmlformats.org/officeDocument/2006/relationships/hyperlink" Target="https://xn--80ajghhoc2aj1c8b.xn--p1ai/lectures/vebinary/?ELEMENT_ID=257332" TargetMode="External"/><Relationship Id="rId20" Type="http://schemas.openxmlformats.org/officeDocument/2006/relationships/hyperlink" Target="https://xn--80ajghhoc2aj1c8b.xn--p1ai/lectures/vebinary/?ELEMENT_ID=256919" TargetMode="External"/><Relationship Id="rId29" Type="http://schemas.openxmlformats.org/officeDocument/2006/relationships/hyperlink" Target="https://xn--80ajghhoc2aj1c8b.xn--p1ai/lectures/vebinary/?ELEMENT_ID=257772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xn--80ajghhoc2aj1c8b.xn--p1ai/lectures/vebinary/?ELEMENT_ID=257663" TargetMode="External"/><Relationship Id="rId24" Type="http://schemas.openxmlformats.org/officeDocument/2006/relationships/hyperlink" Target="https://xn--80ajghhoc2aj1c8b.xn--p1ai/lectures/vebinary/?ELEMENT_ID=257765" TargetMode="External"/><Relationship Id="rId32" Type="http://schemas.openxmlformats.org/officeDocument/2006/relationships/hyperlink" Target="https://xn--80ajghhoc2aj1c8b.xn--p1ai/lectures/vebinary/?ELEMENT_ID=257819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xn--80ajghhoc2aj1c8b.xn--p1ai/lectures/vebinary/?ELEMENT_ID=257350" TargetMode="External"/><Relationship Id="rId23" Type="http://schemas.openxmlformats.org/officeDocument/2006/relationships/hyperlink" Target="https://xn--80ajghhoc2aj1c8b.xn--p1ai/lectures/vebinary/?ELEMENT_ID=256507" TargetMode="External"/><Relationship Id="rId28" Type="http://schemas.openxmlformats.org/officeDocument/2006/relationships/hyperlink" Target="https://xn--80ajghhoc2aj1c8b.xn--p1ai/lectures/vebinary/?ELEMENT_ID=25767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xn--80ajghhoc2aj1c8b.xn--p1ai/lectures/vebinary/?ELEMENT_ID=257746" TargetMode="External"/><Relationship Id="rId19" Type="http://schemas.openxmlformats.org/officeDocument/2006/relationships/hyperlink" Target="https://xn--80ajghhoc2aj1c8b.xn--p1ai/lectures/vebinary/?ELEMENT_ID=257682" TargetMode="External"/><Relationship Id="rId31" Type="http://schemas.openxmlformats.org/officeDocument/2006/relationships/hyperlink" Target="https://xn--80ajghhoc2aj1c8b.xn--p1ai/lectures/vebinary/?ELEMENT_ID=2576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xn--80ajghhoc2aj1c8b.xn--p1ai/lectures/vebinary/?ELEMENT_ID=257281" TargetMode="External"/><Relationship Id="rId14" Type="http://schemas.openxmlformats.org/officeDocument/2006/relationships/hyperlink" Target="https://xn--80ajghhoc2aj1c8b.xn--p1ai/lectures/vebinary/?ELEMENT_ID=257869" TargetMode="External"/><Relationship Id="rId22" Type="http://schemas.openxmlformats.org/officeDocument/2006/relationships/hyperlink" Target="https://xn--80ajghhoc2aj1c8b.xn--p1ai/lectures/vebinary/?ELEMENT_ID=257811" TargetMode="External"/><Relationship Id="rId27" Type="http://schemas.openxmlformats.org/officeDocument/2006/relationships/hyperlink" Target="https://xn--80ajghhoc2aj1c8b.xn--p1ai/lectures/vebinary/?ELEMENT_ID=257844" TargetMode="External"/><Relationship Id="rId30" Type="http://schemas.openxmlformats.org/officeDocument/2006/relationships/hyperlink" Target="https://xn--80ajghhoc2aj1c8b.xn--p1ai/lectures/vebinary/?ELEMENT_ID=256904" TargetMode="External"/><Relationship Id="rId35" Type="http://schemas.openxmlformats.org/officeDocument/2006/relationships/hyperlink" Target="https://xn--80ajghhoc2aj1c8b.xn--p1ai/lectures/vebinary/?ELEMENT_ID=2559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1146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Будрина Ирина</dc:creator>
  <cp:lastModifiedBy>Oer-PC</cp:lastModifiedBy>
  <cp:revision>2</cp:revision>
  <dcterms:created xsi:type="dcterms:W3CDTF">2022-02-08T12:06:00Z</dcterms:created>
  <dcterms:modified xsi:type="dcterms:W3CDTF">2022-02-08T12:06:00Z</dcterms:modified>
</cp:coreProperties>
</file>